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45B1" w14:textId="33D17B5A" w:rsidR="00FE5B69" w:rsidRDefault="00FE5B69" w:rsidP="00FE5B69">
      <w:pPr>
        <w:jc w:val="center"/>
      </w:pPr>
      <w:r>
        <w:rPr>
          <w:noProof/>
        </w:rPr>
        <w:drawing>
          <wp:inline distT="0" distB="0" distL="0" distR="0" wp14:anchorId="5CD1BF87" wp14:editId="1A307289">
            <wp:extent cx="4762500" cy="1181100"/>
            <wp:effectExtent l="0" t="0" r="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EBC3" w14:textId="74E256ED" w:rsidR="00FE5B69" w:rsidRDefault="00FE5B69" w:rsidP="00FE5B69">
      <w:pPr>
        <w:jc w:val="center"/>
      </w:pPr>
    </w:p>
    <w:p w14:paraId="2A2DC00E" w14:textId="382D999A" w:rsidR="00FE5B69" w:rsidRDefault="00FE5B69" w:rsidP="00FE5B69">
      <w:pPr>
        <w:jc w:val="center"/>
      </w:pPr>
    </w:p>
    <w:p w14:paraId="486A6B7B" w14:textId="63B65237" w:rsidR="00FE5B69" w:rsidRDefault="00FE5B69" w:rsidP="00FE5B69">
      <w:r>
        <w:t>The meeting was called to order at 6:30 pm on December 6, 2022</w:t>
      </w:r>
    </w:p>
    <w:p w14:paraId="647D0230" w14:textId="4D810235" w:rsidR="00FE5B69" w:rsidRDefault="00FE5B69" w:rsidP="00FE5B69">
      <w:r>
        <w:t>Present at the meeting were Fair Board Members: Janet Engel, Mari Miller, Holly Hester, Seth Stern</w:t>
      </w:r>
    </w:p>
    <w:p w14:paraId="693E7FEC" w14:textId="2B3DF763" w:rsidR="00FE5B69" w:rsidRDefault="00FE5B69" w:rsidP="00FE5B69">
      <w:r>
        <w:t xml:space="preserve">Audience members were Micah Benson, Kristi Moyer, </w:t>
      </w:r>
      <w:proofErr w:type="spellStart"/>
      <w:r>
        <w:t>Juli</w:t>
      </w:r>
      <w:proofErr w:type="spellEnd"/>
      <w:r>
        <w:t xml:space="preserve"> Sanders, Kris Makowski, Ashley Olsen, Mackenzie Moyer and Joslyn Sanders</w:t>
      </w:r>
      <w:r w:rsidR="00B319CF">
        <w:t xml:space="preserve">, Tish </w:t>
      </w:r>
      <w:proofErr w:type="spellStart"/>
      <w:r w:rsidR="00B319CF">
        <w:t>Linke</w:t>
      </w:r>
      <w:proofErr w:type="spellEnd"/>
    </w:p>
    <w:p w14:paraId="0C063451" w14:textId="6511B38E" w:rsidR="00FE5B69" w:rsidRDefault="00FE5B69" w:rsidP="00FE5B69"/>
    <w:p w14:paraId="73224E43" w14:textId="58CA7C7E" w:rsidR="00FE5B69" w:rsidRDefault="00FE5B69" w:rsidP="00FE5B69">
      <w:r>
        <w:t>Approval of Minutes from the Regular Board Meeting on November 1, 2022. Mari moved to approve minutes, Seth second. Motion passed</w:t>
      </w:r>
    </w:p>
    <w:p w14:paraId="6B16C4D6" w14:textId="638A487D" w:rsidR="00FE5B69" w:rsidRDefault="00FE5B69" w:rsidP="00FE5B69"/>
    <w:p w14:paraId="4B0BE243" w14:textId="23EFB0A1" w:rsidR="00FE5B69" w:rsidRPr="000B1C6A" w:rsidRDefault="00FE5B69" w:rsidP="00FE5B69">
      <w:pPr>
        <w:rPr>
          <w:b/>
          <w:bCs/>
        </w:rPr>
      </w:pPr>
      <w:r w:rsidRPr="000B1C6A">
        <w:rPr>
          <w:b/>
          <w:bCs/>
        </w:rPr>
        <w:t>President’s report</w:t>
      </w:r>
    </w:p>
    <w:p w14:paraId="3D57E322" w14:textId="57A91592" w:rsidR="00FE5B69" w:rsidRDefault="00FE5B69" w:rsidP="00FE5B69">
      <w:r>
        <w:tab/>
        <w:t>Power Point Presentation of last year’s Junior Livestock Sale</w:t>
      </w:r>
    </w:p>
    <w:p w14:paraId="0CAD5E81" w14:textId="45B82D97" w:rsidR="00334907" w:rsidRDefault="00334907" w:rsidP="00FE5B69">
      <w:r>
        <w:tab/>
        <w:t xml:space="preserve">Discussion followed regarding auctioneer fees. It was pointed out the auctioneers from Jackson, Eagle, </w:t>
      </w:r>
      <w:r w:rsidR="00B17C9E">
        <w:t>Moffat</w:t>
      </w:r>
      <w:r>
        <w:t xml:space="preserve"> and Larimer counties donate their services. Further discussion to be held as to a counter proposal for this year. For 2023 Randy Lewis proposed 2% of animals sold and 2 nights hotel. Seth suggested 1.5% and donate back .5%- and 2-nights hotel.</w:t>
      </w:r>
    </w:p>
    <w:p w14:paraId="18BBF490" w14:textId="7DA20110" w:rsidR="00334907" w:rsidRDefault="00334907" w:rsidP="00FE5B69"/>
    <w:p w14:paraId="4B0FD153" w14:textId="45EE9819" w:rsidR="00334907" w:rsidRPr="000B1C6A" w:rsidRDefault="00334907" w:rsidP="00FE5B69">
      <w:pPr>
        <w:rPr>
          <w:b/>
          <w:bCs/>
        </w:rPr>
      </w:pPr>
      <w:r w:rsidRPr="000B1C6A">
        <w:rPr>
          <w:b/>
          <w:bCs/>
        </w:rPr>
        <w:t>Assistant county manager report</w:t>
      </w:r>
    </w:p>
    <w:p w14:paraId="6D4DE18E" w14:textId="7888411D" w:rsidR="00334907" w:rsidRDefault="00334907" w:rsidP="00FE5B69">
      <w:r>
        <w:tab/>
        <w:t>The statement from Freeport was read regarding their donation to Grand and Summit Counties 4-H Programs. This statement was shared at the 4-H Council meeting December 5</w:t>
      </w:r>
      <w:r w:rsidRPr="00334907">
        <w:rPr>
          <w:vertAlign w:val="superscript"/>
        </w:rPr>
        <w:t>th</w:t>
      </w:r>
      <w:r>
        <w:t xml:space="preserve">. </w:t>
      </w:r>
    </w:p>
    <w:p w14:paraId="0D1ABE05" w14:textId="4A9B46C3" w:rsidR="00334907" w:rsidRDefault="00334907" w:rsidP="00FE5B69">
      <w:r>
        <w:t xml:space="preserve">The opening for the new CSU Extension Agent will open Friday, December 9, </w:t>
      </w:r>
      <w:r w:rsidR="004A43CA">
        <w:t>2022,</w:t>
      </w:r>
      <w:r>
        <w:t xml:space="preserve"> and will close </w:t>
      </w:r>
      <w:r w:rsidR="004A43CA">
        <w:t>Monday, January 2, 2023. Micah asked we share this with anyone who might be interested in applying.</w:t>
      </w:r>
    </w:p>
    <w:p w14:paraId="4A17AA65" w14:textId="037ADFAB" w:rsidR="004A43CA" w:rsidRDefault="004A43CA" w:rsidP="00FE5B69">
      <w:r>
        <w:tab/>
        <w:t>Carolyn Colvin has resigned her position effective Thursday, December 9, 2022. Advertising for her replacement will start immediately.</w:t>
      </w:r>
    </w:p>
    <w:p w14:paraId="1BE34750" w14:textId="793397A2" w:rsidR="004A43CA" w:rsidRDefault="004A43CA" w:rsidP="00FE5B69"/>
    <w:p w14:paraId="4B4D1E4F" w14:textId="58E09CF2" w:rsidR="004A43CA" w:rsidRPr="000B1C6A" w:rsidRDefault="004A43CA" w:rsidP="00FE5B69">
      <w:pPr>
        <w:rPr>
          <w:b/>
          <w:bCs/>
        </w:rPr>
      </w:pPr>
      <w:r w:rsidRPr="000B1C6A">
        <w:rPr>
          <w:b/>
          <w:bCs/>
        </w:rPr>
        <w:t>Treasurer’s Report – see attached</w:t>
      </w:r>
    </w:p>
    <w:p w14:paraId="3BF1D990" w14:textId="0593B9DF" w:rsidR="004A43CA" w:rsidRDefault="004A43CA" w:rsidP="00FE5B69">
      <w:r>
        <w:tab/>
        <w:t>Mari motioned to approve expenditures of $1,938.35 from the operating account, Seth second, motion passed.</w:t>
      </w:r>
    </w:p>
    <w:p w14:paraId="0F4E5B22" w14:textId="6856E59D" w:rsidR="004A43CA" w:rsidRDefault="004A43CA" w:rsidP="00FE5B69">
      <w:r>
        <w:tab/>
        <w:t>Mari motioned to approve expenditures of $4,946.14 from the Livestock Account, Seth second, motion passed.</w:t>
      </w:r>
    </w:p>
    <w:p w14:paraId="68B3A979" w14:textId="4F79874F" w:rsidR="004A43CA" w:rsidRDefault="004A43CA" w:rsidP="00FE5B69"/>
    <w:p w14:paraId="0448C150" w14:textId="6063F689" w:rsidR="004A43CA" w:rsidRDefault="004A43CA" w:rsidP="00FE5B69">
      <w:r w:rsidRPr="000B1C6A">
        <w:rPr>
          <w:b/>
          <w:bCs/>
        </w:rPr>
        <w:t>CSU Extension Report</w:t>
      </w:r>
      <w:r>
        <w:t xml:space="preserve"> – Enrollment is open, and emails have been sent clarifying they are open, and payment is being taken at this time. </w:t>
      </w:r>
    </w:p>
    <w:p w14:paraId="2A4E491A" w14:textId="18574663" w:rsidR="004A43CA" w:rsidRDefault="004A43CA" w:rsidP="00FE5B69"/>
    <w:p w14:paraId="6733F291" w14:textId="75F5DBC7" w:rsidR="004A43CA" w:rsidRDefault="004A43CA" w:rsidP="00FE5B69">
      <w:r w:rsidRPr="000B1C6A">
        <w:rPr>
          <w:b/>
          <w:bCs/>
        </w:rPr>
        <w:t>Royalty Report</w:t>
      </w:r>
      <w:r>
        <w:t xml:space="preserve"> – CAFS Convention was a great success, Joslyn and Mackenzie learned a lot. </w:t>
      </w:r>
    </w:p>
    <w:p w14:paraId="73FD64B7" w14:textId="4ECE3BC2" w:rsidR="004A43CA" w:rsidRDefault="004A43CA" w:rsidP="00FE5B69">
      <w:proofErr w:type="spellStart"/>
      <w:r>
        <w:lastRenderedPageBreak/>
        <w:t>Juli</w:t>
      </w:r>
      <w:proofErr w:type="spellEnd"/>
      <w:r>
        <w:t xml:space="preserve"> Sanders </w:t>
      </w:r>
      <w:r w:rsidR="00461883">
        <w:t>recommended</w:t>
      </w:r>
      <w:r>
        <w:t xml:space="preserve"> that next year members of the fair board attend as it was just not for royalty, there were many </w:t>
      </w:r>
      <w:r w:rsidR="00461883">
        <w:t>programs for fair boards that would be beneficial to us.</w:t>
      </w:r>
    </w:p>
    <w:p w14:paraId="58D74FA0" w14:textId="7B7A0FD9" w:rsidR="00461883" w:rsidRDefault="00461883" w:rsidP="00FE5B69">
      <w:r>
        <w:t>Both attended the Veterans Day Breakfast and felt it was a really good experience and one they enjoyed.</w:t>
      </w:r>
    </w:p>
    <w:p w14:paraId="14BF0048" w14:textId="33B50792" w:rsidR="00461883" w:rsidRDefault="00461883" w:rsidP="00FE5B69">
      <w:r>
        <w:t>Mackenzie attended the Lion’s Club Festival of Trees on December 2</w:t>
      </w:r>
      <w:r w:rsidRPr="00461883">
        <w:rPr>
          <w:vertAlign w:val="superscript"/>
        </w:rPr>
        <w:t>nd</w:t>
      </w:r>
      <w:r>
        <w:t xml:space="preserve">, their wreath sold for </w:t>
      </w:r>
      <w:proofErr w:type="gramStart"/>
      <w:r>
        <w:t>$150</w:t>
      </w:r>
      <w:proofErr w:type="gramEnd"/>
      <w:r>
        <w:t xml:space="preserve"> and tickets brought in another $50. </w:t>
      </w:r>
    </w:p>
    <w:p w14:paraId="42F042F5" w14:textId="33D6DAF5" w:rsidR="00461883" w:rsidRDefault="00461883" w:rsidP="00FE5B69">
      <w:r>
        <w:t>Joslyn attended the Granby Tree Lighting, which was very cold, but still fun.</w:t>
      </w:r>
    </w:p>
    <w:p w14:paraId="549AB44E" w14:textId="212ACDC0" w:rsidR="00461883" w:rsidRDefault="00461883" w:rsidP="00FE5B69">
      <w:r>
        <w:t>They both attended the Kremmling Tree Lighting and were busy helping and very much enjoyed meeting everyone.</w:t>
      </w:r>
    </w:p>
    <w:p w14:paraId="0223F06E" w14:textId="0278ECCC" w:rsidR="00461883" w:rsidRDefault="00461883" w:rsidP="00FE5B69">
      <w:r>
        <w:t>Next events: Wreaths Across America and the National Western Stock Show</w:t>
      </w:r>
    </w:p>
    <w:p w14:paraId="7420FA8A" w14:textId="78932CBA" w:rsidR="00461883" w:rsidRDefault="00461883" w:rsidP="00FE5B69">
      <w:proofErr w:type="spellStart"/>
      <w:r>
        <w:t>Juli</w:t>
      </w:r>
      <w:proofErr w:type="spellEnd"/>
      <w:r>
        <w:t xml:space="preserve"> and Kristi would like to do sweatshirts and t-shirts as a fundraiser for the program. Still working out the details.</w:t>
      </w:r>
    </w:p>
    <w:p w14:paraId="4127DEB2" w14:textId="319727B5" w:rsidR="00461883" w:rsidRDefault="00461883" w:rsidP="00FE5B69"/>
    <w:p w14:paraId="0EDB2AD1" w14:textId="08187FF2" w:rsidR="00461883" w:rsidRPr="000B1C6A" w:rsidRDefault="00461883" w:rsidP="00FE5B69">
      <w:pPr>
        <w:rPr>
          <w:b/>
          <w:bCs/>
        </w:rPr>
      </w:pPr>
      <w:r w:rsidRPr="000B1C6A">
        <w:rPr>
          <w:b/>
          <w:bCs/>
        </w:rPr>
        <w:t>Livestock Sale Report</w:t>
      </w:r>
    </w:p>
    <w:p w14:paraId="2EF11DD6" w14:textId="5EF641F6" w:rsidR="00B17C9E" w:rsidRDefault="00B17C9E" w:rsidP="00FE5B69">
      <w:r>
        <w:tab/>
        <w:t xml:space="preserve">307 will be the processor this year as Fitch Ranch has been unable to contact. Contract to be written. </w:t>
      </w:r>
    </w:p>
    <w:p w14:paraId="4203BC3B" w14:textId="29EA5AB6" w:rsidR="00461883" w:rsidRDefault="00461883" w:rsidP="00FE5B69">
      <w:r>
        <w:tab/>
        <w:t xml:space="preserve">Still working out details for the Fair Book Cover </w:t>
      </w:r>
      <w:r w:rsidR="00B17C9E">
        <w:t>Contest which will stary in January</w:t>
      </w:r>
    </w:p>
    <w:p w14:paraId="1EA6C931" w14:textId="30453475" w:rsidR="00B17C9E" w:rsidRDefault="00B17C9E" w:rsidP="00FE5B69">
      <w:r>
        <w:tab/>
        <w:t>Bid for Buyers Dinner from Sagebrush BBQ - $4,753.39. Holly motioned to approve, Mari second, motion passed.</w:t>
      </w:r>
    </w:p>
    <w:p w14:paraId="69FA41EC" w14:textId="525F9B5E" w:rsidR="00B17C9E" w:rsidRDefault="00B17C9E" w:rsidP="00FE5B69">
      <w:r>
        <w:tab/>
        <w:t>6 Cornhole sets have been ordered for the Cornhole Contest. Looking at holding contests at 2 locations this spring and summer and finals Sunday, August 13</w:t>
      </w:r>
      <w:r w:rsidRPr="00B17C9E">
        <w:rPr>
          <w:vertAlign w:val="superscript"/>
        </w:rPr>
        <w:t>th</w:t>
      </w:r>
      <w:r>
        <w:t xml:space="preserve"> at fair.</w:t>
      </w:r>
    </w:p>
    <w:p w14:paraId="38D8377F" w14:textId="284D73FA" w:rsidR="00B17C9E" w:rsidRDefault="00B17C9E" w:rsidP="00FE5B69">
      <w:r>
        <w:t>Tish asked if one could be done at the Granby Rodeo, Kris suggested Fraser Rodeo, and Kremmling Days</w:t>
      </w:r>
    </w:p>
    <w:p w14:paraId="3E671018" w14:textId="12E12D22" w:rsidR="00B17C9E" w:rsidRDefault="00B17C9E" w:rsidP="00FE5B69"/>
    <w:p w14:paraId="638D1E9B" w14:textId="4A560F34" w:rsidR="00B17C9E" w:rsidRDefault="00B17C9E" w:rsidP="00FE5B69">
      <w:r>
        <w:t xml:space="preserve">Approval of new board member – Terry Pratt – will fill the remainder of Cody </w:t>
      </w:r>
      <w:proofErr w:type="spellStart"/>
      <w:r>
        <w:t>Mullinex’s</w:t>
      </w:r>
      <w:proofErr w:type="spellEnd"/>
      <w:r>
        <w:t xml:space="preserve"> term – </w:t>
      </w:r>
      <w:r w:rsidR="00B319CF">
        <w:t>e</w:t>
      </w:r>
      <w:r>
        <w:t>nding December 31, 2023. Seth motioned to approve, Holly second, motion passed.</w:t>
      </w:r>
    </w:p>
    <w:p w14:paraId="51A94C9C" w14:textId="3BEF70BB" w:rsidR="00B17C9E" w:rsidRDefault="00B17C9E" w:rsidP="00FE5B69">
      <w:r>
        <w:t>Approval of reappointments</w:t>
      </w:r>
      <w:r w:rsidR="00B319CF">
        <w:t xml:space="preserve"> – Janet Engel, Holly Hester, Christy Horn – terms to expire December 31, 2025. Mari motioned, Seth second, motion passed.</w:t>
      </w:r>
    </w:p>
    <w:p w14:paraId="6BC47C24" w14:textId="2BBC80AF" w:rsidR="00B319CF" w:rsidRDefault="00B319CF" w:rsidP="00FE5B69">
      <w:r>
        <w:t>Will be presented to BOCC on December 20, 2022, for BOCC approval</w:t>
      </w:r>
    </w:p>
    <w:p w14:paraId="79A18DF1" w14:textId="45CF449F" w:rsidR="00B319CF" w:rsidRDefault="00B319CF" w:rsidP="00FE5B69"/>
    <w:p w14:paraId="3B885B28" w14:textId="54C142D7" w:rsidR="00B319CF" w:rsidRDefault="00B319CF" w:rsidP="00FE5B69">
      <w:r>
        <w:t>Approval of 2024 – August 4-11, Holly motioned to approve, Seth second, motion passed</w:t>
      </w:r>
    </w:p>
    <w:p w14:paraId="152E1CBB" w14:textId="2510F79E" w:rsidR="00B319CF" w:rsidRDefault="00B319CF" w:rsidP="00FE5B69"/>
    <w:p w14:paraId="16F83F65" w14:textId="109E9F26" w:rsidR="00B319CF" w:rsidRDefault="00B319CF" w:rsidP="00FE5B69">
      <w:r>
        <w:t xml:space="preserve">Bylaw approval – discussion first as to add new members on the board to serve a probationary period of 90 days, Mari suggested 120 days, depending on when they apply for the board there are some months not much goes on and starting November a lot </w:t>
      </w:r>
      <w:proofErr w:type="gramStart"/>
      <w:r>
        <w:t>has to</w:t>
      </w:r>
      <w:proofErr w:type="gramEnd"/>
      <w:r>
        <w:t xml:space="preserve"> get done and will be hard for a new person to understand the workings. Also, discussed </w:t>
      </w:r>
      <w:r w:rsidR="00D06B93">
        <w:t>were</w:t>
      </w:r>
      <w:r>
        <w:t xml:space="preserve"> people applying for the board having never attended a </w:t>
      </w:r>
      <w:r w:rsidR="00D06B93">
        <w:t>fair board meeting.</w:t>
      </w:r>
    </w:p>
    <w:p w14:paraId="304C2E20" w14:textId="758CEEA3" w:rsidR="00D06B93" w:rsidRDefault="00D06B93" w:rsidP="00FE5B69">
      <w:r>
        <w:t>Mari motioned to approved Bylaws as they are currently, Holly second, motion passed and will be sent to BOCC for final approval.</w:t>
      </w:r>
    </w:p>
    <w:p w14:paraId="3AABD8EE" w14:textId="16BBA540" w:rsidR="00D06B93" w:rsidRDefault="00D06B93" w:rsidP="00D06B93">
      <w:pPr>
        <w:pStyle w:val="ListParagraph"/>
        <w:numPr>
          <w:ilvl w:val="0"/>
          <w:numId w:val="1"/>
        </w:numPr>
      </w:pPr>
      <w:r>
        <w:t>Bylaws can be amended later if we feel it necessary.</w:t>
      </w:r>
    </w:p>
    <w:p w14:paraId="5EF3CB6E" w14:textId="160A84E2" w:rsidR="00D06B93" w:rsidRDefault="00D06B93" w:rsidP="00D06B93"/>
    <w:p w14:paraId="2C988FFE" w14:textId="443E9E78" w:rsidR="00D06B93" w:rsidRDefault="00D06B93" w:rsidP="00D06B93">
      <w:r>
        <w:t>CSU Extension Office – MOU – Tabled until new extension agent is named. Cassie will track her hours she spends on Fair Board requests</w:t>
      </w:r>
    </w:p>
    <w:p w14:paraId="31522EFF" w14:textId="38E1B877" w:rsidR="00D06B93" w:rsidRDefault="00D06B93" w:rsidP="00D06B93"/>
    <w:p w14:paraId="466E802D" w14:textId="1CF4E717" w:rsidR="00D06B93" w:rsidRDefault="00D06B93" w:rsidP="00D06B93">
      <w:r>
        <w:lastRenderedPageBreak/>
        <w:t>Kremmling Chamber is going to do a Demolition Derby this year the weekend after fair. County is not aware of this.</w:t>
      </w:r>
    </w:p>
    <w:p w14:paraId="7A52212A" w14:textId="77777777" w:rsidR="00D06B93" w:rsidRDefault="00D06B93" w:rsidP="00D06B93"/>
    <w:p w14:paraId="528CFFB8" w14:textId="34523394" w:rsidR="00D06B93" w:rsidRDefault="00D06B93" w:rsidP="00D06B93">
      <w:r>
        <w:t>Rawhide Rodeo Contract – Mari motioned to approve, Holly second, motion passed</w:t>
      </w:r>
    </w:p>
    <w:p w14:paraId="509192A6" w14:textId="42975BD7" w:rsidR="00D06B93" w:rsidRDefault="00D06B93" w:rsidP="00D06B93">
      <w:proofErr w:type="spellStart"/>
      <w:r>
        <w:t>Airbound</w:t>
      </w:r>
      <w:proofErr w:type="spellEnd"/>
      <w:r>
        <w:t xml:space="preserve"> Contract – Mari motioned to approve original proposal, Holly second, motion passed</w:t>
      </w:r>
    </w:p>
    <w:p w14:paraId="43AB169B" w14:textId="158F0770" w:rsidR="00D06B93" w:rsidRDefault="00D06B93" w:rsidP="00D06B93"/>
    <w:p w14:paraId="2B1CFFF9" w14:textId="41FFA39A" w:rsidR="00D06B93" w:rsidRDefault="00D06B93" w:rsidP="00D06B93">
      <w:r>
        <w:t>Sky Hi News will be submitting a proposal for the Fair Book. Same look and same # pages as last year.</w:t>
      </w:r>
    </w:p>
    <w:p w14:paraId="07342AC8" w14:textId="7759FA58" w:rsidR="00D06B93" w:rsidRDefault="00D06B93" w:rsidP="00D06B93"/>
    <w:p w14:paraId="51E5EAF1" w14:textId="19637563" w:rsidR="00D06B93" w:rsidRDefault="00D06B93" w:rsidP="00D06B93">
      <w:r>
        <w:t>Premium Proposal – 1</w:t>
      </w:r>
      <w:r w:rsidRPr="00D06B93">
        <w:rPr>
          <w:vertAlign w:val="superscript"/>
        </w:rPr>
        <w:t>st</w:t>
      </w:r>
      <w:r>
        <w:t xml:space="preserve"> place - $12, 2</w:t>
      </w:r>
      <w:r w:rsidRPr="00D06B93">
        <w:rPr>
          <w:vertAlign w:val="superscript"/>
        </w:rPr>
        <w:t>nd</w:t>
      </w:r>
      <w:r>
        <w:t xml:space="preserve"> $10, 3</w:t>
      </w:r>
      <w:r w:rsidRPr="00D06B93">
        <w:rPr>
          <w:vertAlign w:val="superscript"/>
        </w:rPr>
        <w:t>rd</w:t>
      </w:r>
      <w:r>
        <w:t xml:space="preserve"> $8 and Grand Champion 1</w:t>
      </w:r>
      <w:r w:rsidRPr="00D06B93">
        <w:rPr>
          <w:vertAlign w:val="superscript"/>
        </w:rPr>
        <w:t>st</w:t>
      </w:r>
      <w:r>
        <w:t xml:space="preserve"> $20, 2</w:t>
      </w:r>
      <w:r w:rsidRPr="00D06B93">
        <w:rPr>
          <w:vertAlign w:val="superscript"/>
        </w:rPr>
        <w:t>nd</w:t>
      </w:r>
      <w:r>
        <w:t xml:space="preserve"> $</w:t>
      </w:r>
      <w:r w:rsidR="005808C8">
        <w:t>15</w:t>
      </w:r>
    </w:p>
    <w:p w14:paraId="179B08DF" w14:textId="5B77DF9F" w:rsidR="005808C8" w:rsidRDefault="005808C8" w:rsidP="00D06B93">
      <w:r>
        <w:t>Holly motioned to approve, Seth second, motion passed.</w:t>
      </w:r>
    </w:p>
    <w:p w14:paraId="20CACFEC" w14:textId="1F975F90" w:rsidR="005808C8" w:rsidRDefault="005808C8" w:rsidP="00D06B93"/>
    <w:p w14:paraId="0D39CE17" w14:textId="400DCE75" w:rsidR="005808C8" w:rsidRDefault="005808C8" w:rsidP="00D06B93">
      <w:r>
        <w:t>Website Domain hosting – Grand County can host; Janet will reach out to Andrew for assistance in doing this. Tabled for now.</w:t>
      </w:r>
    </w:p>
    <w:p w14:paraId="4A4A3D43" w14:textId="1D1D01DE" w:rsidR="005808C8" w:rsidRDefault="005808C8" w:rsidP="00D06B93"/>
    <w:p w14:paraId="7CDD62E8" w14:textId="370F31CF" w:rsidR="005808C8" w:rsidRDefault="005808C8" w:rsidP="00D06B93">
      <w:r>
        <w:t>4-H Members to sell fair book ads – concerns were</w:t>
      </w:r>
    </w:p>
    <w:p w14:paraId="31A621BA" w14:textId="29661DC8" w:rsidR="005808C8" w:rsidRDefault="005808C8" w:rsidP="005808C8">
      <w:pPr>
        <w:pStyle w:val="ListParagraph"/>
        <w:numPr>
          <w:ilvl w:val="0"/>
          <w:numId w:val="2"/>
        </w:numPr>
      </w:pPr>
      <w:r>
        <w:t>Will parents end up doing</w:t>
      </w:r>
    </w:p>
    <w:p w14:paraId="4D91429E" w14:textId="7DED2D7E" w:rsidR="005808C8" w:rsidRDefault="005808C8" w:rsidP="005808C8">
      <w:pPr>
        <w:pStyle w:val="ListParagraph"/>
        <w:numPr>
          <w:ilvl w:val="0"/>
          <w:numId w:val="2"/>
        </w:numPr>
      </w:pPr>
      <w:r>
        <w:t>Kids will approach the same businesses multiple times.</w:t>
      </w:r>
    </w:p>
    <w:p w14:paraId="0EF73DAD" w14:textId="6CAD607F" w:rsidR="005808C8" w:rsidRDefault="005808C8" w:rsidP="005808C8">
      <w:r>
        <w:t xml:space="preserve">Suggestion was to have a schedule detailing where kids are to go, </w:t>
      </w:r>
      <w:proofErr w:type="gramStart"/>
      <w:r>
        <w:t>i.e.</w:t>
      </w:r>
      <w:proofErr w:type="gramEnd"/>
      <w:r>
        <w:t xml:space="preserve"> what towns, what streets, etc. </w:t>
      </w:r>
    </w:p>
    <w:p w14:paraId="525BEBC9" w14:textId="5838C93C" w:rsidR="005808C8" w:rsidRDefault="005808C8" w:rsidP="005808C8">
      <w:r>
        <w:t>Mari has started to work on this, and everyone thought this was a good idea.</w:t>
      </w:r>
    </w:p>
    <w:p w14:paraId="158CDD3D" w14:textId="581029DA" w:rsidR="005808C8" w:rsidRDefault="005808C8" w:rsidP="005808C8"/>
    <w:p w14:paraId="7F226EFA" w14:textId="26C01042" w:rsidR="005808C8" w:rsidRDefault="005808C8" w:rsidP="005808C8">
      <w:r>
        <w:t>Adjournment at 8:30pm Holly motioned, Seth second, motion passed.</w:t>
      </w:r>
    </w:p>
    <w:p w14:paraId="313C7D1C" w14:textId="7898596F" w:rsidR="005808C8" w:rsidRDefault="005808C8" w:rsidP="005808C8"/>
    <w:p w14:paraId="07ABF55B" w14:textId="1A3D334B" w:rsidR="005808C8" w:rsidRDefault="005808C8" w:rsidP="005808C8">
      <w:r>
        <w:t>Next meeting, January 3</w:t>
      </w:r>
      <w:r w:rsidRPr="005808C8">
        <w:rPr>
          <w:vertAlign w:val="superscript"/>
        </w:rPr>
        <w:t>rd</w:t>
      </w:r>
      <w:r>
        <w:t>, 6:</w:t>
      </w:r>
      <w:r w:rsidR="00A77F32">
        <w:t>30 pm</w:t>
      </w:r>
      <w:r>
        <w:t xml:space="preserve"> BOCC Meeting Room, Hot Sulphur Springs</w:t>
      </w:r>
    </w:p>
    <w:p w14:paraId="10F1AC21" w14:textId="17AF147C" w:rsidR="005808C8" w:rsidRDefault="005808C8" w:rsidP="005808C8">
      <w:r>
        <w:tab/>
      </w:r>
      <w:r>
        <w:tab/>
        <w:t>January 17, 6:30 pm Road &amp; Bridge Meeting Room, Granby</w:t>
      </w:r>
    </w:p>
    <w:p w14:paraId="10A24826" w14:textId="3CB691A0" w:rsidR="005808C8" w:rsidRDefault="005808C8" w:rsidP="005808C8"/>
    <w:p w14:paraId="42FD8D54" w14:textId="77777777" w:rsidR="005808C8" w:rsidRDefault="005808C8" w:rsidP="005808C8"/>
    <w:p w14:paraId="7EF83474" w14:textId="130138DC" w:rsidR="00B319CF" w:rsidRDefault="00B319CF" w:rsidP="00FE5B69"/>
    <w:p w14:paraId="30EF06FF" w14:textId="77777777" w:rsidR="00B319CF" w:rsidRDefault="00B319CF" w:rsidP="00FE5B69"/>
    <w:p w14:paraId="2ACB650F" w14:textId="77777777" w:rsidR="00B17C9E" w:rsidRDefault="00B17C9E" w:rsidP="00FE5B69"/>
    <w:p w14:paraId="2599CBF5" w14:textId="77777777" w:rsidR="004A43CA" w:rsidRDefault="004A43CA" w:rsidP="00FE5B69"/>
    <w:p w14:paraId="25AD9E99" w14:textId="77777777" w:rsidR="004A43CA" w:rsidRDefault="004A43CA" w:rsidP="00FE5B69"/>
    <w:p w14:paraId="38E77D32" w14:textId="77777777" w:rsidR="00334907" w:rsidRDefault="00334907" w:rsidP="00FE5B69"/>
    <w:p w14:paraId="7E3FAB82" w14:textId="6BA3A1C5" w:rsidR="00FE5B69" w:rsidRDefault="00FE5B69" w:rsidP="00FE5B69">
      <w:r>
        <w:tab/>
      </w:r>
    </w:p>
    <w:p w14:paraId="05A78D56" w14:textId="07E5C156" w:rsidR="00FE5B69" w:rsidRDefault="00FE5B69" w:rsidP="00FE5B69"/>
    <w:p w14:paraId="1436B059" w14:textId="77777777" w:rsidR="00FE5B69" w:rsidRDefault="00FE5B69" w:rsidP="00FE5B69"/>
    <w:sectPr w:rsidR="00FE5B69" w:rsidSect="004A43CA">
      <w:pgSz w:w="12240" w:h="15840"/>
      <w:pgMar w:top="1440" w:right="1440" w:bottom="116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727A"/>
    <w:multiLevelType w:val="hybridMultilevel"/>
    <w:tmpl w:val="A32EB6FC"/>
    <w:lvl w:ilvl="0" w:tplc="A56CA4E0">
      <w:start w:val="3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34D0F"/>
    <w:multiLevelType w:val="hybridMultilevel"/>
    <w:tmpl w:val="A6E4F3E0"/>
    <w:lvl w:ilvl="0" w:tplc="96E43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3070273">
    <w:abstractNumId w:val="0"/>
  </w:num>
  <w:num w:numId="2" w16cid:durableId="109990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69"/>
    <w:rsid w:val="000B1C6A"/>
    <w:rsid w:val="00334907"/>
    <w:rsid w:val="00461883"/>
    <w:rsid w:val="004A43CA"/>
    <w:rsid w:val="005808C8"/>
    <w:rsid w:val="00A77F32"/>
    <w:rsid w:val="00B17C9E"/>
    <w:rsid w:val="00B319CF"/>
    <w:rsid w:val="00D06B93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64D0F"/>
  <w15:chartTrackingRefBased/>
  <w15:docId w15:val="{5E93232B-54BB-2346-87FD-EEF944C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3</cp:revision>
  <cp:lastPrinted>2022-12-28T15:17:00Z</cp:lastPrinted>
  <dcterms:created xsi:type="dcterms:W3CDTF">2022-12-07T14:48:00Z</dcterms:created>
  <dcterms:modified xsi:type="dcterms:W3CDTF">2022-12-28T15:20:00Z</dcterms:modified>
</cp:coreProperties>
</file>